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25A8" w14:textId="5624F8B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микроданни за участниците в проекта</w:t>
            </w:r>
            <w:r>
              <w:rPr>
                <w:sz w:val="22"/>
                <w:szCs w:val="22"/>
              </w:rPr>
              <w:t xml:space="preserve"> (частта с микроданни е приложима само при проекти по приоритетни оси 2 и 3)</w:t>
            </w:r>
            <w:r w:rsidRPr="00924304">
              <w:rPr>
                <w:sz w:val="22"/>
                <w:szCs w:val="22"/>
              </w:rPr>
              <w:t>.</w:t>
            </w:r>
            <w:r w:rsidRPr="00924304">
              <w:rPr>
                <w:sz w:val="22"/>
                <w:szCs w:val="22"/>
                <w:lang w:val="en-US"/>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69B3397B"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3ED279BA" w:rsidR="002520C9" w:rsidRPr="00226F8F" w:rsidRDefault="00C569C3" w:rsidP="00A87E3E">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всяка отчетена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E071D0" w:rsidRDefault="002520C9" w:rsidP="00DB4784">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06C26381" w:rsidR="002520C9" w:rsidRPr="007D53EE" w:rsidRDefault="008C39C0" w:rsidP="008C39C0">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ЗОП/ЗУСЕСФ</w:t>
            </w:r>
            <w:r w:rsidR="00CE44B4">
              <w:rPr>
                <w:sz w:val="22"/>
              </w:rPr>
              <w:t>СУ</w:t>
            </w:r>
            <w:r>
              <w:rPr>
                <w:sz w:val="22"/>
              </w:rPr>
              <w:t>,</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60400185"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едини</w:t>
            </w:r>
            <w:r w:rsidR="00CE44B4">
              <w:rPr>
                <w:sz w:val="22"/>
                <w:szCs w:val="22"/>
                <w:lang w:eastAsia="ar-SA"/>
              </w:rPr>
              <w:t>чни</w:t>
            </w:r>
            <w:r w:rsidRPr="001921D0">
              <w:rPr>
                <w:sz w:val="22"/>
                <w:szCs w:val="22"/>
                <w:lang w:eastAsia="ar-SA"/>
              </w:rPr>
              <w:t xml:space="preserve"> </w:t>
            </w:r>
            <w:r w:rsidR="00CE44B4">
              <w:rPr>
                <w:sz w:val="22"/>
                <w:szCs w:val="22"/>
                <w:lang w:eastAsia="ar-SA"/>
              </w:rPr>
              <w:t>разходи или</w:t>
            </w:r>
            <w:r w:rsidRPr="001921D0">
              <w:rPr>
                <w:sz w:val="22"/>
                <w:szCs w:val="22"/>
                <w:lang w:eastAsia="ar-SA"/>
              </w:rPr>
              <w:t xml:space="preserve"> еднократни суми са представени документи, които доказват изпълнението на определен етап или постигането на краен продукт </w:t>
            </w:r>
            <w:r w:rsidRPr="001921D0">
              <w:rPr>
                <w:sz w:val="22"/>
                <w:szCs w:val="22"/>
                <w:lang w:eastAsia="ar-SA"/>
              </w:rPr>
              <w:lastRenderedPageBreak/>
              <w:t>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F82D48">
              <w:rPr>
                <w:i/>
                <w:sz w:val="22"/>
                <w:szCs w:val="22"/>
                <w:lang w:val="en-US"/>
              </w:rPr>
              <w:t>6</w:t>
            </w:r>
            <w:r w:rsidRPr="00F82D48">
              <w:rPr>
                <w:i/>
                <w:sz w:val="22"/>
                <w:szCs w:val="22"/>
              </w:rPr>
              <w:t xml:space="preserve"> „</w:t>
            </w:r>
            <w:proofErr w:type="gramStart"/>
            <w:r w:rsidRPr="00F82D48">
              <w:rPr>
                <w:i/>
                <w:sz w:val="22"/>
                <w:szCs w:val="22"/>
              </w:rPr>
              <w:t>Одити“ на</w:t>
            </w:r>
            <w:proofErr w:type="gramEnd"/>
            <w:r w:rsidRPr="00F82D48">
              <w:rPr>
                <w:i/>
                <w:sz w:val="22"/>
                <w:szCs w:val="22"/>
              </w:rPr>
              <w:t xml:space="preserve">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DB4784">
            <w:pPr>
              <w:jc w:val="both"/>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Default="007D53EE" w:rsidP="007D53EE">
            <w:pPr>
              <w:rPr>
                <w:b/>
                <w:bCs/>
                <w:lang w:val="en-US"/>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35417B4" w14:textId="7C640076" w:rsidR="002520C9" w:rsidRPr="009172AC" w:rsidRDefault="00CE44B4" w:rsidP="00D54211">
            <w:pPr>
              <w:jc w:val="both"/>
              <w:rPr>
                <w:sz w:val="22"/>
                <w:szCs w:val="22"/>
                <w:lang w:eastAsia="fr-FR"/>
              </w:rPr>
            </w:pPr>
            <w:r w:rsidRPr="00CE44B4">
              <w:rPr>
                <w:sz w:val="22"/>
                <w:szCs w:val="22"/>
              </w:rPr>
              <w:t>Проверено е дали по отношение на бенефициента е налице конфликт на интереси по смисъла на чл. 61 от Регламент № 2018/1046.</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3BF09B4" w14:textId="03AABF64" w:rsidR="002520C9" w:rsidRPr="00EE1F8A" w:rsidRDefault="00CE44B4" w:rsidP="00120C12">
            <w:pPr>
              <w:jc w:val="both"/>
              <w:rPr>
                <w:sz w:val="22"/>
                <w:szCs w:val="22"/>
              </w:rPr>
            </w:pPr>
            <w:r w:rsidRPr="00CE44B4">
              <w:rPr>
                <w:sz w:val="22"/>
                <w:szCs w:val="22"/>
                <w:lang w:eastAsia="fr-FR"/>
              </w:rPr>
              <w:t>Проверено е дали са нарушени принципите за добро финансово управление в съответствие с изискванията на чл. 33, чл. 36, параграф 1 и чл. 61 от Регламент (ЕС) 2018/1046, съответно чл. 70, ал. 1, т. 3 от ЗУСЕФСУ</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5F1464C2" w:rsidR="002520C9" w:rsidRPr="00F82D48" w:rsidRDefault="002520C9" w:rsidP="00FB114C">
            <w:pPr>
              <w:rPr>
                <w:b/>
                <w:sz w:val="22"/>
                <w:szCs w:val="22"/>
                <w:lang w:eastAsia="fr-FR"/>
              </w:rPr>
            </w:pPr>
            <w:r w:rsidRPr="00F82D48">
              <w:rPr>
                <w:i/>
                <w:sz w:val="22"/>
                <w:szCs w:val="22"/>
                <w:lang w:eastAsia="fr-FR"/>
              </w:rPr>
              <w:t>Проверява се дали са спазени принципите за насърчаване на равенството между мъжете и жените и на недискриминацията; за устойчиво развитие. 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3BA824AE"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de minimis</w:t>
            </w:r>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33FDA225" w:rsidR="002520C9" w:rsidRPr="006B1630" w:rsidDel="007061AD" w:rsidRDefault="00856F7E" w:rsidP="003132DB">
            <w:pPr>
              <w:jc w:val="center"/>
              <w:rPr>
                <w:b/>
                <w:sz w:val="22"/>
                <w:szCs w:val="22"/>
                <w:lang w:val="en-US" w:eastAsia="fr-FR"/>
              </w:rPr>
            </w:pPr>
            <w:r>
              <w:rPr>
                <w:b/>
                <w:sz w:val="22"/>
                <w:szCs w:val="22"/>
                <w:lang w:eastAsia="fr-FR"/>
              </w:rPr>
              <w:t>4</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D5E9D82" w14:textId="3B39A12A" w:rsidR="002520C9" w:rsidRPr="009E5F19" w:rsidRDefault="00CE44B4" w:rsidP="004F54DD">
            <w:pPr>
              <w:jc w:val="both"/>
              <w:rPr>
                <w:sz w:val="22"/>
                <w:szCs w:val="22"/>
              </w:rPr>
            </w:pPr>
            <w:r w:rsidRPr="00CE44B4">
              <w:rPr>
                <w:sz w:val="22"/>
                <w:szCs w:val="22"/>
              </w:rPr>
              <w:t>Дейностите и мерките за видимост, прозрачност и комуникация са в съответствие със заложените в Договора и изискванията на Единния наръчник на бенефициента за прилагане на правилата за видимост, прозрачност и комуникация 2021-2027.</w:t>
            </w:r>
            <w:r>
              <w:rPr>
                <w:sz w:val="22"/>
                <w:szCs w:val="22"/>
              </w:rPr>
              <w:t xml:space="preserve"> </w:t>
            </w:r>
            <w:r w:rsidR="002520C9" w:rsidRPr="00A66516">
              <w:rPr>
                <w:sz w:val="22"/>
                <w:szCs w:val="22"/>
              </w:rPr>
              <w:t xml:space="preserve">Проверено е дали са </w:t>
            </w:r>
            <w:r w:rsidR="002520C9" w:rsidRPr="00A66516">
              <w:rPr>
                <w:sz w:val="22"/>
                <w:szCs w:val="22"/>
              </w:rPr>
              <w:lastRenderedPageBreak/>
              <w:t xml:space="preserve">изпълнени </w:t>
            </w:r>
            <w:r w:rsidR="002520C9" w:rsidRPr="006B1630">
              <w:rPr>
                <w:b/>
                <w:sz w:val="22"/>
                <w:szCs w:val="22"/>
              </w:rPr>
              <w:t xml:space="preserve">мерките за </w:t>
            </w:r>
            <w:r>
              <w:t xml:space="preserve"> </w:t>
            </w:r>
            <w:r w:rsidRPr="00CE44B4">
              <w:rPr>
                <w:b/>
                <w:sz w:val="22"/>
                <w:szCs w:val="22"/>
              </w:rPr>
              <w:t>видимост, прозрачност и комуникация</w:t>
            </w:r>
            <w:r w:rsidR="002520C9" w:rsidRPr="006B1630">
              <w:rPr>
                <w:b/>
                <w:sz w:val="22"/>
                <w:szCs w:val="22"/>
              </w:rPr>
              <w:t>, задължителни за бенефициентите</w:t>
            </w:r>
            <w:r w:rsidR="002520C9"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4B9280A4" w:rsidR="002520C9" w:rsidRPr="00F82D48" w:rsidRDefault="002520C9" w:rsidP="002520C9">
            <w:pPr>
              <w:jc w:val="both"/>
              <w:rPr>
                <w:rFonts w:eastAsia="HG Mincho Light J"/>
                <w:i/>
                <w:color w:val="000000"/>
                <w:sz w:val="22"/>
                <w:szCs w:val="22"/>
                <w:lang w:eastAsia="bg-BG"/>
              </w:rPr>
            </w:pPr>
            <w:r w:rsidRPr="00F82D48">
              <w:rPr>
                <w:i/>
                <w:sz w:val="22"/>
                <w:szCs w:val="22"/>
              </w:rPr>
              <w:lastRenderedPageBreak/>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64CAC597" w14:textId="764C7B2B" w:rsidR="002520C9" w:rsidRPr="00F82D48" w:rsidRDefault="002520C9" w:rsidP="002520C9">
            <w:pPr>
              <w:rPr>
                <w:b/>
                <w:sz w:val="22"/>
                <w:szCs w:val="22"/>
                <w:lang w:eastAsia="fr-FR"/>
              </w:rPr>
            </w:pPr>
            <w:r w:rsidRPr="00F82D48">
              <w:rPr>
                <w:i/>
                <w:sz w:val="22"/>
                <w:szCs w:val="22"/>
                <w:lang w:eastAsia="fr-FR"/>
              </w:rPr>
              <w:lastRenderedPageBreak/>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441D6F6C" w:rsidR="002520C9" w:rsidRPr="007D53EE" w:rsidDel="00634509" w:rsidRDefault="00856F7E" w:rsidP="003132DB">
            <w:pPr>
              <w:jc w:val="center"/>
              <w:rPr>
                <w:b/>
                <w:sz w:val="22"/>
                <w:szCs w:val="22"/>
                <w:lang w:eastAsia="fr-FR"/>
              </w:rPr>
            </w:pPr>
            <w:r>
              <w:rPr>
                <w:b/>
                <w:sz w:val="22"/>
                <w:szCs w:val="22"/>
                <w:lang w:eastAsia="fr-FR"/>
              </w:rPr>
              <w:lastRenderedPageBreak/>
              <w:t>5</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F82D48">
              <w:rPr>
                <w:i/>
                <w:sz w:val="22"/>
                <w:szCs w:val="22"/>
                <w:lang w:val="en-US"/>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617A8F5C" w:rsidR="002520C9" w:rsidRPr="007D53EE" w:rsidRDefault="00856F7E" w:rsidP="003132DB">
            <w:pPr>
              <w:jc w:val="center"/>
              <w:rPr>
                <w:b/>
                <w:sz w:val="22"/>
                <w:szCs w:val="22"/>
                <w:lang w:eastAsia="fr-FR"/>
              </w:rPr>
            </w:pPr>
            <w:r>
              <w:rPr>
                <w:b/>
                <w:sz w:val="22"/>
                <w:szCs w:val="22"/>
                <w:lang w:eastAsia="fr-FR"/>
              </w:rPr>
              <w:t>6</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536869" w:rsidRDefault="002520C9" w:rsidP="004F54DD">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E3CC0" w14:textId="77777777" w:rsidR="00975EDC" w:rsidRDefault="00975EDC" w:rsidP="001B06AF">
      <w:r>
        <w:separator/>
      </w:r>
    </w:p>
  </w:endnote>
  <w:endnote w:type="continuationSeparator" w:id="0">
    <w:p w14:paraId="19B504EA" w14:textId="77777777" w:rsidR="00975EDC" w:rsidRDefault="00975EDC"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89CF0" w14:textId="77777777" w:rsidR="00B266FE" w:rsidRDefault="00B26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BC3F" w14:textId="250E593B" w:rsidR="004919EC" w:rsidRDefault="004919EC">
    <w:pPr>
      <w:pStyle w:val="Footer"/>
      <w:jc w:val="right"/>
    </w:pPr>
    <w:r>
      <w:fldChar w:fldCharType="begin"/>
    </w:r>
    <w:r>
      <w:instrText xml:space="preserve"> PAGE   \* MERGEFORMAT </w:instrText>
    </w:r>
    <w:r>
      <w:fldChar w:fldCharType="separate"/>
    </w:r>
    <w:r w:rsidR="00C569C3">
      <w:rPr>
        <w:noProof/>
      </w:rPr>
      <w:t>2</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7CF0" w14:textId="77777777" w:rsidR="00B266FE" w:rsidRDefault="00B26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1C88" w14:textId="77777777" w:rsidR="00975EDC" w:rsidRDefault="00975EDC" w:rsidP="001B06AF">
      <w:r>
        <w:separator/>
      </w:r>
    </w:p>
  </w:footnote>
  <w:footnote w:type="continuationSeparator" w:id="0">
    <w:p w14:paraId="6816EBCD" w14:textId="77777777" w:rsidR="00975EDC" w:rsidRDefault="00975EDC" w:rsidP="001B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B92A" w14:textId="77777777" w:rsidR="00B266FE" w:rsidRDefault="00B26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5A30491A"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00FE459A">
            <w:rPr>
              <w:b/>
              <w:sz w:val="20"/>
              <w:lang w:val="bg-BG"/>
            </w:rPr>
            <w:t>П</w:t>
          </w:r>
          <w:r w:rsidRPr="00785DA4">
            <w:rPr>
              <w:b/>
              <w:sz w:val="20"/>
              <w:lang w:val="bg-BG"/>
            </w:rPr>
            <w:t>рограма</w:t>
          </w:r>
        </w:p>
        <w:p w14:paraId="2A84369B" w14:textId="5900D55E" w:rsidR="004919EC" w:rsidRPr="00785DA4" w:rsidRDefault="004919EC" w:rsidP="003F7288">
          <w:pPr>
            <w:pStyle w:val="TableContents"/>
            <w:spacing w:after="0"/>
            <w:jc w:val="center"/>
            <w:rPr>
              <w:i/>
              <w:sz w:val="20"/>
              <w:lang w:val="ru-RU"/>
            </w:rPr>
          </w:pPr>
          <w:r w:rsidRPr="00785DA4">
            <w:rPr>
              <w:b/>
              <w:sz w:val="20"/>
              <w:lang w:val="bg-BG"/>
            </w:rPr>
            <w:t>„</w:t>
          </w:r>
          <w:r w:rsidR="00FE459A">
            <w:rPr>
              <w:b/>
              <w:sz w:val="20"/>
              <w:lang w:val="bg-BG"/>
            </w:rPr>
            <w:t>О</w:t>
          </w:r>
          <w:r>
            <w:rPr>
              <w:b/>
              <w:sz w:val="20"/>
              <w:lang w:val="bg-BG"/>
            </w:rPr>
            <w:t>бразование“</w:t>
          </w:r>
          <w:r w:rsidR="00FE459A">
            <w:rPr>
              <w:b/>
              <w:sz w:val="20"/>
              <w:lang w:val="bg-BG"/>
            </w:rPr>
            <w:t xml:space="preserve"> 2021-2027</w:t>
          </w:r>
        </w:p>
      </w:tc>
      <w:tc>
        <w:tcPr>
          <w:tcW w:w="5066" w:type="dxa"/>
          <w:gridSpan w:val="3"/>
          <w:tcBorders>
            <w:top w:val="single" w:sz="2" w:space="0" w:color="000000"/>
            <w:left w:val="single" w:sz="2" w:space="0" w:color="000000"/>
            <w:bottom w:val="single" w:sz="2" w:space="0" w:color="000000"/>
          </w:tcBorders>
          <w:vAlign w:val="center"/>
        </w:tcPr>
        <w:p w14:paraId="2D2FB213" w14:textId="4F008A6D"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CE44B4">
            <w:rPr>
              <w:b/>
              <w:sz w:val="20"/>
              <w:lang w:val="bg-BG"/>
            </w:rPr>
            <w:t>5</w:t>
          </w:r>
          <w:r>
            <w:rPr>
              <w:b/>
              <w:sz w:val="20"/>
              <w:lang w:val="bg-BG"/>
            </w:rPr>
            <w:t>.</w:t>
          </w:r>
          <w:r w:rsidR="00693978">
            <w:rPr>
              <w:b/>
              <w:sz w:val="20"/>
              <w:lang w:val="bg-BG"/>
            </w:rPr>
            <w:t>А</w:t>
          </w:r>
          <w:r w:rsidR="004E1427">
            <w:rPr>
              <w:b/>
              <w:sz w:val="20"/>
              <w:lang w:val="bg-BG"/>
            </w:rPr>
            <w:t>.</w:t>
          </w:r>
          <w:r w:rsidR="00FE459A">
            <w:rPr>
              <w:b/>
              <w:sz w:val="20"/>
              <w:lang w:val="bg-BG"/>
            </w:rPr>
            <w:t>4</w:t>
          </w:r>
          <w:r w:rsidR="004E1427">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2B25BCB3"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sidR="00CE44B4">
            <w:rPr>
              <w:b/>
              <w:sz w:val="20"/>
              <w:lang w:val="bg-BG"/>
            </w:rPr>
            <w:t>5</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60B388E0" w:rsidR="00424D01" w:rsidRPr="00D54211" w:rsidRDefault="00424D01" w:rsidP="00FE459A">
          <w:pPr>
            <w:pStyle w:val="TableContents"/>
            <w:spacing w:after="0"/>
            <w:jc w:val="center"/>
            <w:rPr>
              <w:sz w:val="20"/>
              <w:lang w:val="bg-BG"/>
            </w:rPr>
          </w:pPr>
          <w:r>
            <w:rPr>
              <w:sz w:val="20"/>
              <w:lang w:val="bg-BG"/>
            </w:rPr>
            <w:t xml:space="preserve">Версия </w:t>
          </w:r>
          <w:r w:rsidR="00FE459A">
            <w:rPr>
              <w:sz w:val="20"/>
              <w:lang w:val="bg-BG"/>
            </w:rPr>
            <w:t>1</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E29B866" w:rsidR="004919EC" w:rsidRDefault="004919EC"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1BB91C47" w:rsidR="004919EC" w:rsidRPr="00530782" w:rsidRDefault="00CE44B4" w:rsidP="002520C9">
          <w:pPr>
            <w:jc w:val="center"/>
            <w:rPr>
              <w:sz w:val="20"/>
              <w:szCs w:val="20"/>
              <w:lang w:eastAsia="bg-BG"/>
            </w:rPr>
          </w:pPr>
          <w:r>
            <w:rPr>
              <w:sz w:val="20"/>
              <w:szCs w:val="20"/>
              <w:lang w:eastAsia="bg-BG"/>
            </w:rPr>
            <w:t>ю</w:t>
          </w:r>
          <w:r w:rsidR="00B266FE">
            <w:rPr>
              <w:sz w:val="20"/>
              <w:szCs w:val="20"/>
              <w:lang w:eastAsia="bg-BG"/>
            </w:rPr>
            <w:t>л</w:t>
          </w:r>
          <w:r>
            <w:rPr>
              <w:sz w:val="20"/>
              <w:szCs w:val="20"/>
              <w:lang w:eastAsia="bg-BG"/>
            </w:rPr>
            <w:t>и</w:t>
          </w:r>
          <w:r w:rsidR="00424D01">
            <w:rPr>
              <w:sz w:val="20"/>
              <w:szCs w:val="20"/>
              <w:lang w:eastAsia="bg-BG"/>
            </w:rPr>
            <w:t xml:space="preserve"> </w:t>
          </w:r>
          <w:r w:rsidR="004919EC">
            <w:rPr>
              <w:sz w:val="20"/>
              <w:szCs w:val="20"/>
              <w:lang w:eastAsia="bg-BG"/>
            </w:rPr>
            <w:t>20</w:t>
          </w:r>
          <w:r w:rsidR="002520C9">
            <w:rPr>
              <w:sz w:val="20"/>
              <w:szCs w:val="20"/>
              <w:lang w:eastAsia="bg-BG"/>
            </w:rPr>
            <w:t>2</w:t>
          </w:r>
          <w:r>
            <w:rPr>
              <w:sz w:val="20"/>
              <w:szCs w:val="20"/>
              <w:lang w:eastAsia="bg-BG"/>
            </w:rPr>
            <w:t>3</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9F36" w14:textId="77777777" w:rsidR="00B266FE" w:rsidRDefault="00B26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427F"/>
    <w:rsid w:val="00076834"/>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4A9B"/>
    <w:rsid w:val="00135176"/>
    <w:rsid w:val="001358DD"/>
    <w:rsid w:val="00140152"/>
    <w:rsid w:val="001413C7"/>
    <w:rsid w:val="00141CDE"/>
    <w:rsid w:val="00141D60"/>
    <w:rsid w:val="00146084"/>
    <w:rsid w:val="00150595"/>
    <w:rsid w:val="0015118E"/>
    <w:rsid w:val="00151580"/>
    <w:rsid w:val="00151EF2"/>
    <w:rsid w:val="00152D21"/>
    <w:rsid w:val="0015481F"/>
    <w:rsid w:val="00154F21"/>
    <w:rsid w:val="00161F3E"/>
    <w:rsid w:val="0016299C"/>
    <w:rsid w:val="00163A6B"/>
    <w:rsid w:val="001720C9"/>
    <w:rsid w:val="001739BD"/>
    <w:rsid w:val="00173C0D"/>
    <w:rsid w:val="00176946"/>
    <w:rsid w:val="001810B9"/>
    <w:rsid w:val="0018202B"/>
    <w:rsid w:val="00183AA8"/>
    <w:rsid w:val="00184B4D"/>
    <w:rsid w:val="00185699"/>
    <w:rsid w:val="00185D2A"/>
    <w:rsid w:val="0019016E"/>
    <w:rsid w:val="001921D0"/>
    <w:rsid w:val="001943D2"/>
    <w:rsid w:val="00195046"/>
    <w:rsid w:val="00196264"/>
    <w:rsid w:val="001A1E14"/>
    <w:rsid w:val="001A1EBC"/>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CE4"/>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4D01"/>
    <w:rsid w:val="00426A24"/>
    <w:rsid w:val="004277B4"/>
    <w:rsid w:val="00430A3A"/>
    <w:rsid w:val="0043191E"/>
    <w:rsid w:val="004333FD"/>
    <w:rsid w:val="00434196"/>
    <w:rsid w:val="00434444"/>
    <w:rsid w:val="0043632E"/>
    <w:rsid w:val="00440001"/>
    <w:rsid w:val="00440FC1"/>
    <w:rsid w:val="00443162"/>
    <w:rsid w:val="0044325F"/>
    <w:rsid w:val="004454E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E13"/>
    <w:rsid w:val="00693978"/>
    <w:rsid w:val="006939FE"/>
    <w:rsid w:val="006A3CBA"/>
    <w:rsid w:val="006A5E8D"/>
    <w:rsid w:val="006A6E8C"/>
    <w:rsid w:val="006A765E"/>
    <w:rsid w:val="006A798A"/>
    <w:rsid w:val="006B021E"/>
    <w:rsid w:val="006B1630"/>
    <w:rsid w:val="006B1BAB"/>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6B43"/>
    <w:rsid w:val="00856ECE"/>
    <w:rsid w:val="00856F7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39C0"/>
    <w:rsid w:val="008C6E27"/>
    <w:rsid w:val="008D0901"/>
    <w:rsid w:val="008D1ABB"/>
    <w:rsid w:val="008D426D"/>
    <w:rsid w:val="008D5B05"/>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3F8"/>
    <w:rsid w:val="00980DAF"/>
    <w:rsid w:val="0098537E"/>
    <w:rsid w:val="00985B7A"/>
    <w:rsid w:val="0098779F"/>
    <w:rsid w:val="0099434C"/>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7AA1"/>
    <w:rsid w:val="00B07CF9"/>
    <w:rsid w:val="00B213EE"/>
    <w:rsid w:val="00B25E37"/>
    <w:rsid w:val="00B25E3B"/>
    <w:rsid w:val="00B266FE"/>
    <w:rsid w:val="00B269EB"/>
    <w:rsid w:val="00B31499"/>
    <w:rsid w:val="00B326FD"/>
    <w:rsid w:val="00B32AED"/>
    <w:rsid w:val="00B334DB"/>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706B"/>
    <w:rsid w:val="00B839D0"/>
    <w:rsid w:val="00B8431D"/>
    <w:rsid w:val="00B8584B"/>
    <w:rsid w:val="00B91429"/>
    <w:rsid w:val="00B93141"/>
    <w:rsid w:val="00B93851"/>
    <w:rsid w:val="00B95EFC"/>
    <w:rsid w:val="00BA1A5F"/>
    <w:rsid w:val="00BA22AB"/>
    <w:rsid w:val="00BA2E17"/>
    <w:rsid w:val="00BA3662"/>
    <w:rsid w:val="00BA4AB9"/>
    <w:rsid w:val="00BA7078"/>
    <w:rsid w:val="00BA7A31"/>
    <w:rsid w:val="00BB1557"/>
    <w:rsid w:val="00BB1C89"/>
    <w:rsid w:val="00BB2772"/>
    <w:rsid w:val="00BB6B18"/>
    <w:rsid w:val="00BB7EB3"/>
    <w:rsid w:val="00BC2D9D"/>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69C3"/>
    <w:rsid w:val="00C570D2"/>
    <w:rsid w:val="00C571A6"/>
    <w:rsid w:val="00C6255F"/>
    <w:rsid w:val="00C6330A"/>
    <w:rsid w:val="00C64DC6"/>
    <w:rsid w:val="00C67FF7"/>
    <w:rsid w:val="00C72251"/>
    <w:rsid w:val="00C7287A"/>
    <w:rsid w:val="00C75BB3"/>
    <w:rsid w:val="00C816D3"/>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44B4"/>
    <w:rsid w:val="00CE6BFD"/>
    <w:rsid w:val="00CE7456"/>
    <w:rsid w:val="00CE7552"/>
    <w:rsid w:val="00CE766D"/>
    <w:rsid w:val="00CF12D5"/>
    <w:rsid w:val="00CF30DC"/>
    <w:rsid w:val="00CF3431"/>
    <w:rsid w:val="00CF3F00"/>
    <w:rsid w:val="00CF6C6F"/>
    <w:rsid w:val="00CF7409"/>
    <w:rsid w:val="00D02B26"/>
    <w:rsid w:val="00D046C5"/>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4B6C"/>
    <w:rsid w:val="00D4510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7DEA"/>
    <w:rsid w:val="00FD2236"/>
    <w:rsid w:val="00FD5F0D"/>
    <w:rsid w:val="00FD6165"/>
    <w:rsid w:val="00FD68E3"/>
    <w:rsid w:val="00FD7F20"/>
    <w:rsid w:val="00FE0C33"/>
    <w:rsid w:val="00FE1F58"/>
    <w:rsid w:val="00FE459A"/>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DDE7-BAE7-4057-9489-813734F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1796</Words>
  <Characters>10433</Characters>
  <Application>Microsoft Office Word</Application>
  <DocSecurity>0</DocSecurity>
  <Lines>86</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mlsp</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Teodora Mehandjiyska</cp:lastModifiedBy>
  <cp:revision>22</cp:revision>
  <cp:lastPrinted>2017-11-03T13:43:00Z</cp:lastPrinted>
  <dcterms:created xsi:type="dcterms:W3CDTF">2021-09-17T11:48:00Z</dcterms:created>
  <dcterms:modified xsi:type="dcterms:W3CDTF">2023-07-25T07:31:00Z</dcterms:modified>
</cp:coreProperties>
</file>